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F" w:rsidRPr="00700A93" w:rsidRDefault="00047ABF" w:rsidP="00047ABF">
      <w:pPr>
        <w:spacing w:line="276" w:lineRule="auto"/>
        <w:jc w:val="right"/>
        <w:rPr>
          <w:b/>
        </w:rPr>
      </w:pPr>
      <w:r w:rsidRPr="00700A93">
        <w:rPr>
          <w:b/>
        </w:rPr>
        <w:t>Приложение № 1</w:t>
      </w:r>
    </w:p>
    <w:p w:rsidR="00047ABF" w:rsidRPr="00700A93" w:rsidRDefault="00047ABF" w:rsidP="00047ABF">
      <w:pPr>
        <w:spacing w:line="276" w:lineRule="auto"/>
        <w:ind w:firstLine="720"/>
        <w:jc w:val="right"/>
      </w:pPr>
      <w:r w:rsidRPr="00700A93">
        <w:t xml:space="preserve">к Положению о защите персональных </w:t>
      </w:r>
    </w:p>
    <w:p w:rsidR="00047ABF" w:rsidRPr="00700A93" w:rsidRDefault="00047ABF" w:rsidP="00047ABF">
      <w:pPr>
        <w:spacing w:line="276" w:lineRule="auto"/>
        <w:ind w:firstLine="720"/>
        <w:jc w:val="right"/>
      </w:pPr>
      <w:r w:rsidRPr="00700A93">
        <w:t xml:space="preserve">данных клиентов </w:t>
      </w:r>
      <w:r>
        <w:t>СОФПИЖС на селе</w:t>
      </w:r>
    </w:p>
    <w:p w:rsidR="00047ABF" w:rsidRPr="00700A93" w:rsidRDefault="00047ABF" w:rsidP="00047AB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47ABF" w:rsidRPr="00700A93" w:rsidRDefault="00047ABF" w:rsidP="00047AB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47ABF" w:rsidRPr="00700A93" w:rsidRDefault="00047ABF" w:rsidP="00047A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00A93">
        <w:rPr>
          <w:b/>
        </w:rPr>
        <w:t>Согласие на обработку персональных данных клиента</w:t>
      </w:r>
    </w:p>
    <w:p w:rsidR="00047ABF" w:rsidRPr="00700A93" w:rsidRDefault="00047ABF" w:rsidP="00047AB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47ABF" w:rsidRPr="00700A93" w:rsidRDefault="00047ABF" w:rsidP="00047ABF">
      <w:pPr>
        <w:autoSpaceDE w:val="0"/>
        <w:autoSpaceDN w:val="0"/>
        <w:adjustRightInd w:val="0"/>
        <w:jc w:val="both"/>
      </w:pPr>
      <w:r w:rsidRPr="00700A93">
        <w:t xml:space="preserve">№ ________       </w:t>
      </w:r>
      <w:r w:rsidRPr="00700A93">
        <w:tab/>
      </w:r>
      <w:r w:rsidRPr="00700A93">
        <w:tab/>
      </w:r>
      <w:r w:rsidRPr="00700A93">
        <w:tab/>
      </w:r>
      <w:r w:rsidRPr="00700A93">
        <w:tab/>
      </w:r>
      <w:r w:rsidRPr="00700A93">
        <w:tab/>
        <w:t xml:space="preserve">         «_____» ___________20___ г.</w:t>
      </w:r>
    </w:p>
    <w:p w:rsidR="00047ABF" w:rsidRPr="00700A93" w:rsidRDefault="00047ABF" w:rsidP="00047ABF">
      <w:pPr>
        <w:autoSpaceDE w:val="0"/>
        <w:autoSpaceDN w:val="0"/>
        <w:adjustRightInd w:val="0"/>
        <w:ind w:firstLine="540"/>
        <w:jc w:val="center"/>
      </w:pPr>
    </w:p>
    <w:p w:rsidR="00047ABF" w:rsidRPr="00700A93" w:rsidRDefault="00047ABF" w:rsidP="00047ABF">
      <w:pPr>
        <w:autoSpaceDE w:val="0"/>
        <w:autoSpaceDN w:val="0"/>
        <w:adjustRightInd w:val="0"/>
        <w:jc w:val="both"/>
      </w:pPr>
    </w:p>
    <w:p w:rsidR="00047ABF" w:rsidRPr="00700A93" w:rsidRDefault="00047ABF" w:rsidP="00047ABF">
      <w:pPr>
        <w:autoSpaceDE w:val="0"/>
        <w:autoSpaceDN w:val="0"/>
        <w:adjustRightInd w:val="0"/>
        <w:ind w:firstLine="426"/>
        <w:jc w:val="both"/>
      </w:pPr>
      <w:r w:rsidRPr="00700A93">
        <w:t>Я, нижеподписавшийся</w:t>
      </w:r>
      <w:proofErr w:type="gramStart"/>
      <w:r w:rsidRPr="00700A93">
        <w:t xml:space="preserve"> ,</w:t>
      </w:r>
      <w:proofErr w:type="gramEnd"/>
      <w:r w:rsidRPr="00700A93">
        <w:t xml:space="preserve"> ____________________________________________________, (далее - «Субъект персональных данных» или «Клиент»), настоящим даю </w:t>
      </w:r>
      <w:r>
        <w:t>СОФПИЖС на селе</w:t>
      </w:r>
      <w:r w:rsidRPr="00700A93">
        <w:t xml:space="preserve"> (Фонд) - далее «Оператор», согласие на обработку моих персональных данных в порядке и на условиях, изложенных в настоящем согласии.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</w:pPr>
      <w:r w:rsidRPr="00700A93">
        <w:t>1. Перечень персональных данных, на обработку которых дается согласие: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фамилия, имя и отчество;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адрес регистрации и фактического проживания</w:t>
      </w:r>
      <w:r>
        <w:rPr>
          <w:sz w:val="20"/>
          <w:szCs w:val="20"/>
        </w:rPr>
        <w:t>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паспортные данные (стр. 2-7);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дата и место рождения;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 xml:space="preserve">- контактная информация (тел., </w:t>
      </w:r>
      <w:proofErr w:type="spellStart"/>
      <w:r w:rsidRPr="00700A93">
        <w:rPr>
          <w:sz w:val="20"/>
          <w:szCs w:val="20"/>
        </w:rPr>
        <w:t>e-mail</w:t>
      </w:r>
      <w:proofErr w:type="spellEnd"/>
      <w:r w:rsidRPr="00700A93">
        <w:rPr>
          <w:sz w:val="20"/>
          <w:szCs w:val="20"/>
        </w:rPr>
        <w:t>);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семейное положение, состав семьи, наличие иждивенцев;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сведения о постановке на налоговый учет (ИНН);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сведения о регистрации в Пенсионном фонде (номер страхового свидетельства);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сведения об образовании;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 w:rsidRPr="00700A93">
        <w:rPr>
          <w:sz w:val="20"/>
          <w:szCs w:val="20"/>
        </w:rPr>
        <w:t>- сведения о местах работы (адрес, название организации, сфера деятельности, должность, тел., стаж работы, доход);</w:t>
      </w:r>
    </w:p>
    <w:p w:rsidR="00047ABF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доходе и имуществе;</w:t>
      </w:r>
    </w:p>
    <w:p w:rsidR="00047ABF" w:rsidRPr="00F974CD" w:rsidRDefault="00047ABF" w:rsidP="00047ABF">
      <w:pPr>
        <w:pStyle w:val="a3"/>
        <w:spacing w:before="0" w:after="0" w:line="240" w:lineRule="auto"/>
        <w:ind w:firstLine="426"/>
        <w:jc w:val="both"/>
        <w:rPr>
          <w:sz w:val="20"/>
          <w:szCs w:val="20"/>
        </w:rPr>
      </w:pPr>
      <w:r w:rsidRPr="00F974CD">
        <w:rPr>
          <w:sz w:val="20"/>
          <w:szCs w:val="20"/>
        </w:rPr>
        <w:t>- семейное положение, состав семьи, социальные льготы, на которые лицо имеет право в соответствии с действующим законодательством.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  <w:rPr>
          <w:sz w:val="20"/>
          <w:szCs w:val="20"/>
        </w:rPr>
      </w:pPr>
    </w:p>
    <w:p w:rsidR="00047ABF" w:rsidRPr="00700A93" w:rsidRDefault="00047ABF" w:rsidP="00047ABF">
      <w:pPr>
        <w:ind w:firstLine="426"/>
        <w:jc w:val="both"/>
      </w:pPr>
      <w:r w:rsidRPr="00700A93">
        <w:t xml:space="preserve">Я даю свое согласие на периодическое изменение объема Персональных данных в случае появления у </w:t>
      </w:r>
      <w:r>
        <w:t>Фонда</w:t>
      </w:r>
      <w:r w:rsidRPr="00700A93">
        <w:t xml:space="preserve"> новых обязательств в качестве Оператора по отношению ко мне или государственным органам, а также с учетом возможных изменений действующего законодательства.</w:t>
      </w:r>
    </w:p>
    <w:p w:rsidR="00047ABF" w:rsidRPr="00700A93" w:rsidRDefault="00047ABF" w:rsidP="00047ABF">
      <w:pPr>
        <w:ind w:firstLine="426"/>
        <w:jc w:val="both"/>
      </w:pPr>
      <w:r w:rsidRPr="00700A93">
        <w:t>2. Оператор будет обрабатывать Персональные данные в целях:</w:t>
      </w:r>
    </w:p>
    <w:p w:rsidR="00047ABF" w:rsidRPr="00700A93" w:rsidRDefault="00047ABF" w:rsidP="00047ABF">
      <w:pPr>
        <w:pStyle w:val="a3"/>
        <w:spacing w:before="0" w:after="0" w:line="240" w:lineRule="auto"/>
        <w:ind w:firstLine="426"/>
        <w:jc w:val="both"/>
      </w:pPr>
      <w:r w:rsidRPr="00700A93">
        <w:t xml:space="preserve">- исполнения договорных обязательств (договоров </w:t>
      </w:r>
      <w:r>
        <w:t>займа</w:t>
      </w:r>
      <w:r w:rsidRPr="00700A93">
        <w:t xml:space="preserve">, залога, уступки прав требования, оказания услуг, поставки и пр.); </w:t>
      </w:r>
    </w:p>
    <w:p w:rsidR="00047ABF" w:rsidRPr="00700A93" w:rsidRDefault="00047ABF" w:rsidP="00047ABF">
      <w:pPr>
        <w:pStyle w:val="a3"/>
        <w:spacing w:before="0" w:after="0" w:line="240" w:lineRule="auto"/>
        <w:ind w:left="426"/>
        <w:jc w:val="both"/>
      </w:pPr>
      <w:r w:rsidRPr="00700A93">
        <w:t>- продвижение товаров, работ и услуг Фонда.</w:t>
      </w:r>
    </w:p>
    <w:p w:rsidR="00047ABF" w:rsidRPr="00700A93" w:rsidRDefault="00047ABF" w:rsidP="00047ABF">
      <w:pPr>
        <w:ind w:firstLine="426"/>
        <w:jc w:val="both"/>
      </w:pPr>
      <w:r w:rsidRPr="00700A93">
        <w:t>3. Оператор вправе обрабатывать Персональные данные любыми способами, как это необходимо,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Оператор будет осуществлять обработку Персональных данных с использованием средств автоматизации, а также без использования таких средств. В процессе обработки Оператор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данных.</w:t>
      </w:r>
    </w:p>
    <w:p w:rsidR="00047ABF" w:rsidRDefault="00047ABF" w:rsidP="00047AB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00A93">
        <w:rPr>
          <w:sz w:val="24"/>
          <w:szCs w:val="24"/>
        </w:rPr>
        <w:t xml:space="preserve">В соответствии с пунктом 4 статьи 14 Федерального закона от 27.07.2006 № 152-ФЗ «О персональных данных» субъект 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047ABF" w:rsidRPr="00503B48" w:rsidRDefault="00047ABF" w:rsidP="00047AB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00A93">
        <w:rPr>
          <w:sz w:val="24"/>
          <w:szCs w:val="24"/>
        </w:rPr>
        <w:t>Настоящее соглас</w:t>
      </w:r>
      <w:r>
        <w:rPr>
          <w:sz w:val="24"/>
          <w:szCs w:val="24"/>
        </w:rPr>
        <w:t>ие действует в период существования договорных правоотношений</w:t>
      </w:r>
      <w:r w:rsidRPr="00700A93">
        <w:rPr>
          <w:sz w:val="24"/>
          <w:szCs w:val="24"/>
        </w:rPr>
        <w:t>,</w:t>
      </w:r>
      <w:r w:rsidRPr="00845161">
        <w:rPr>
          <w:rFonts w:eastAsia="TimesNewRomanOOEnc"/>
          <w:sz w:val="24"/>
          <w:szCs w:val="24"/>
        </w:rPr>
        <w:t xml:space="preserve"> а также впоследствии в течение срока, необходимого для соблюдения требований действующего законодательства.</w:t>
      </w:r>
      <w:r w:rsidRPr="00845161">
        <w:rPr>
          <w:rFonts w:eastAsiaTheme="minorEastAsia"/>
          <w:sz w:val="24"/>
          <w:szCs w:val="24"/>
        </w:rPr>
        <w:t>Ср</w:t>
      </w:r>
      <w:r w:rsidRPr="000631C4">
        <w:rPr>
          <w:sz w:val="24"/>
          <w:szCs w:val="24"/>
        </w:rPr>
        <w:t>ок хранения документов, содержащих мои Персональные данные определяется в соответствии со сроками хранения, установленными действующим законодательством.</w:t>
      </w:r>
    </w:p>
    <w:p w:rsidR="00047ABF" w:rsidRPr="00700A93" w:rsidRDefault="00047ABF" w:rsidP="00047AB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700A93">
        <w:rPr>
          <w:sz w:val="24"/>
          <w:szCs w:val="24"/>
        </w:rPr>
        <w:lastRenderedPageBreak/>
        <w:t>Настоящее согласие может быть отозвано посредством направления соответствующего уведомления о его отзыве, в адрес Оператора по почте заказным письмом с уведомлением о вручении либо вручено лично под расписку представителю Оператора не позднее, чем за 1 (один) месяц до даты вступления соответствующего отзыва в силу.</w:t>
      </w:r>
    </w:p>
    <w:p w:rsidR="00047ABF" w:rsidRPr="00700A93" w:rsidRDefault="00047ABF" w:rsidP="00047ABF">
      <w:pPr>
        <w:pStyle w:val="a4"/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047ABF" w:rsidRPr="00700A93" w:rsidRDefault="00047ABF" w:rsidP="00047ABF">
      <w:pPr>
        <w:autoSpaceDE w:val="0"/>
        <w:autoSpaceDN w:val="0"/>
        <w:adjustRightInd w:val="0"/>
        <w:jc w:val="both"/>
      </w:pPr>
      <w:r w:rsidRPr="00700A93">
        <w:t>Данные об операторе персональных данных:</w:t>
      </w:r>
    </w:p>
    <w:p w:rsidR="00047ABF" w:rsidRPr="00700A93" w:rsidRDefault="00047ABF" w:rsidP="00047ABF">
      <w:pPr>
        <w:autoSpaceDE w:val="0"/>
        <w:autoSpaceDN w:val="0"/>
        <w:adjustRightInd w:val="0"/>
        <w:jc w:val="both"/>
      </w:pPr>
      <w:r w:rsidRPr="00700A93">
        <w:t xml:space="preserve">Наименование организации </w:t>
      </w:r>
      <w:r>
        <w:t>Самарский областной фонд поддержки индивидуального жилищного строительства на селе,</w:t>
      </w:r>
    </w:p>
    <w:p w:rsidR="00047ABF" w:rsidRPr="00700A93" w:rsidRDefault="00047ABF" w:rsidP="00047ABF">
      <w:pPr>
        <w:autoSpaceDE w:val="0"/>
        <w:autoSpaceDN w:val="0"/>
        <w:adjustRightInd w:val="0"/>
        <w:jc w:val="both"/>
      </w:pPr>
      <w:r w:rsidRPr="00700A93">
        <w:t>Адрес оператора 443</w:t>
      </w:r>
      <w:r>
        <w:t>110</w:t>
      </w:r>
      <w:r w:rsidRPr="00700A93">
        <w:t xml:space="preserve">, г.Самара, </w:t>
      </w:r>
      <w:r>
        <w:t>ул. Мичурина, 21</w:t>
      </w:r>
    </w:p>
    <w:p w:rsidR="00047ABF" w:rsidRPr="00700A93" w:rsidRDefault="00047ABF" w:rsidP="00047ABF">
      <w:pPr>
        <w:autoSpaceDE w:val="0"/>
        <w:autoSpaceDN w:val="0"/>
        <w:adjustRightInd w:val="0"/>
        <w:jc w:val="both"/>
      </w:pPr>
    </w:p>
    <w:p w:rsidR="00047ABF" w:rsidRPr="00700A93" w:rsidRDefault="00047ABF" w:rsidP="00047ABF">
      <w:pPr>
        <w:autoSpaceDE w:val="0"/>
        <w:autoSpaceDN w:val="0"/>
        <w:adjustRightInd w:val="0"/>
        <w:jc w:val="both"/>
      </w:pPr>
      <w:r w:rsidRPr="00700A93">
        <w:t>Субъект персональных данных:</w:t>
      </w:r>
    </w:p>
    <w:p w:rsidR="00047ABF" w:rsidRPr="00700A93" w:rsidRDefault="00047ABF" w:rsidP="00047ABF">
      <w:r w:rsidRPr="00700A93">
        <w:t>Ф.И.О _______________________________________________________________________</w:t>
      </w:r>
    </w:p>
    <w:p w:rsidR="00047ABF" w:rsidRPr="00700A93" w:rsidRDefault="00047ABF" w:rsidP="00047ABF">
      <w:pPr>
        <w:ind w:right="-1"/>
      </w:pPr>
      <w:r w:rsidRPr="00700A93">
        <w:t>Адрес________________________________________________________________________</w:t>
      </w:r>
    </w:p>
    <w:p w:rsidR="00047ABF" w:rsidRPr="00700A93" w:rsidRDefault="00047ABF" w:rsidP="00047ABF">
      <w:r w:rsidRPr="00700A93">
        <w:t>Документ, удостоверяющий личность__________________ серия________№____________  выдан ________________________________________________________________________ _____________________________________________________________________________</w:t>
      </w:r>
    </w:p>
    <w:p w:rsidR="00047ABF" w:rsidRPr="00700A93" w:rsidRDefault="00047ABF" w:rsidP="00047ABF"/>
    <w:p w:rsidR="00047ABF" w:rsidRPr="00700A93" w:rsidRDefault="00047ABF" w:rsidP="00047ABF">
      <w:r w:rsidRPr="00700A93">
        <w:tab/>
      </w:r>
      <w:r w:rsidRPr="00700A93">
        <w:tab/>
      </w:r>
      <w:r w:rsidRPr="00700A93">
        <w:tab/>
      </w:r>
      <w:r w:rsidRPr="00700A93">
        <w:tab/>
      </w:r>
    </w:p>
    <w:p w:rsidR="00047ABF" w:rsidRPr="00700A93" w:rsidRDefault="00047ABF" w:rsidP="00047ABF">
      <w:r w:rsidRPr="00700A93">
        <w:t xml:space="preserve">__________________/_____________________               </w:t>
      </w:r>
      <w:r w:rsidRPr="00700A93">
        <w:rPr>
          <w:rFonts w:eastAsia="TimesNewRomanOOEnc"/>
        </w:rPr>
        <w:t>Дата «___» _____________201_г.</w:t>
      </w:r>
    </w:p>
    <w:p w:rsidR="00047ABF" w:rsidRPr="00700A93" w:rsidRDefault="00047ABF" w:rsidP="00047ABF">
      <w:r w:rsidRPr="00700A93">
        <w:tab/>
        <w:t>Подпись</w:t>
      </w:r>
      <w:r w:rsidRPr="00700A93">
        <w:tab/>
      </w:r>
      <w:r w:rsidRPr="00700A93">
        <w:tab/>
        <w:t>ФИО</w:t>
      </w:r>
    </w:p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047ABF" w:rsidRPr="00700A93" w:rsidRDefault="00047ABF" w:rsidP="00047ABF"/>
    <w:p w:rsidR="00824365" w:rsidRDefault="00573B17">
      <w:bookmarkStart w:id="0" w:name="_GoBack"/>
      <w:bookmarkEnd w:id="0"/>
    </w:p>
    <w:sectPr w:rsidR="00824365" w:rsidSect="00573B1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7FF0"/>
    <w:multiLevelType w:val="hybridMultilevel"/>
    <w:tmpl w:val="64207718"/>
    <w:lvl w:ilvl="0" w:tplc="9D44A67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BF"/>
    <w:rsid w:val="00047ABF"/>
    <w:rsid w:val="00065BFD"/>
    <w:rsid w:val="00573B17"/>
    <w:rsid w:val="007E7D60"/>
    <w:rsid w:val="00DD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ABF"/>
    <w:pPr>
      <w:spacing w:before="150" w:after="225" w:line="336" w:lineRule="auto"/>
    </w:pPr>
  </w:style>
  <w:style w:type="paragraph" w:styleId="a4">
    <w:name w:val="List Paragraph"/>
    <w:basedOn w:val="a"/>
    <w:uiPriority w:val="34"/>
    <w:qFormat/>
    <w:rsid w:val="00047ABF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Мартынчева</dc:creator>
  <cp:keywords/>
  <dc:description/>
  <cp:lastModifiedBy>firsova</cp:lastModifiedBy>
  <cp:revision>2</cp:revision>
  <dcterms:created xsi:type="dcterms:W3CDTF">2019-01-17T05:00:00Z</dcterms:created>
  <dcterms:modified xsi:type="dcterms:W3CDTF">2019-01-17T05:08:00Z</dcterms:modified>
</cp:coreProperties>
</file>